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6F" w:rsidRDefault="00374E6F" w:rsidP="00374E6F">
      <w:pPr>
        <w:spacing w:after="0" w:line="276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73D8A" w:rsidRDefault="00873D8A" w:rsidP="00374E6F">
      <w:pPr>
        <w:spacing w:after="0" w:line="276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73D8A" w:rsidRPr="00374E6F" w:rsidRDefault="00873D8A" w:rsidP="00374E6F">
      <w:pPr>
        <w:spacing w:after="0" w:line="276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</w:p>
    <w:p w:rsidR="00374E6F" w:rsidRPr="00374E6F" w:rsidRDefault="00374E6F" w:rsidP="00374E6F">
      <w:pPr>
        <w:spacing w:after="120" w:line="276" w:lineRule="auto"/>
        <w:ind w:left="567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18"/>
          <w:szCs w:val="18"/>
          <w:lang w:eastAsia="ru-RU"/>
        </w:rPr>
      </w:pPr>
      <w:r w:rsidRPr="00374E6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Перечень услуг и работ по содержанию общего имущества в 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МКД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4870"/>
        <w:gridCol w:w="22"/>
        <w:gridCol w:w="3387"/>
      </w:tblGrid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6F" w:rsidRPr="00374E6F" w:rsidRDefault="00374E6F" w:rsidP="00374E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E6F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74E6F" w:rsidRPr="00374E6F" w:rsidRDefault="00374E6F" w:rsidP="00374E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E6F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6F" w:rsidRPr="00374E6F" w:rsidRDefault="00374E6F" w:rsidP="00374E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E6F">
              <w:rPr>
                <w:rFonts w:ascii="Times New Roman" w:eastAsia="Calibri" w:hAnsi="Times New Roman" w:cs="Times New Roman"/>
                <w:b/>
              </w:rPr>
              <w:t>Наименование работ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6F" w:rsidRPr="00374E6F" w:rsidRDefault="00374E6F" w:rsidP="00374E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E6F" w:rsidRPr="00374E6F" w:rsidTr="00374E6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4E6F">
              <w:rPr>
                <w:rFonts w:ascii="Times New Roman" w:eastAsia="Calibri" w:hAnsi="Times New Roman" w:cs="Times New Roman"/>
                <w:b/>
              </w:rPr>
              <w:t>I. Санитарные работы по содержанию помещений общего пользования</w:t>
            </w: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Уборка чердачного и подвального помещения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Подготовка зданий к праздникам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374E6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74E6F">
              <w:rPr>
                <w:rFonts w:ascii="Times New Roman" w:eastAsia="Calibri" w:hAnsi="Times New Roman" w:cs="Times New Roman"/>
                <w:b/>
              </w:rPr>
              <w:t>II. Содержание земельного участка, входящего в состав общего имущества Многоквартирного дома</w:t>
            </w: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Подметание земельного участка в летний период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Полив тротуаров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Убора мусора с газона, очистка урн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уборка мусора на контейнерных площадках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Полив газонов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Стрижка газона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Подрезка деревьев и кустов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Сдвижка и подметание снега при отсутствии снегопадов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Сдвижка и подметание снега при снегопаде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Ликвидация скользкости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Сбрасывание снега с крыш, удаление сосулек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374E6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EB1275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74E6F">
              <w:rPr>
                <w:rFonts w:ascii="Times New Roman" w:eastAsia="Calibri" w:hAnsi="Times New Roman" w:cs="Times New Roman"/>
                <w:b/>
              </w:rPr>
              <w:t>III. Услуги вывоза  отходов и содержание лифта</w:t>
            </w: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EB1275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 xml:space="preserve">Вывоз </w:t>
            </w:r>
            <w:r w:rsidRPr="00374E6F">
              <w:rPr>
                <w:rFonts w:ascii="Times New Roman" w:eastAsia="Calibri" w:hAnsi="Times New Roman" w:cs="Times New Roman"/>
                <w:noProof/>
              </w:rPr>
              <w:t>крупногабаритных и строительных отходов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EB1275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Содержание лифта(</w:t>
            </w:r>
            <w:proofErr w:type="spellStart"/>
            <w:r w:rsidRPr="00374E6F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374E6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374E6F" w:rsidRPr="00374E6F" w:rsidTr="00374E6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74E6F">
              <w:rPr>
                <w:rFonts w:ascii="Times New Roman" w:eastAsia="Calibri" w:hAnsi="Times New Roman" w:cs="Times New Roman"/>
                <w:b/>
              </w:rPr>
              <w:lastRenderedPageBreak/>
              <w:t>IV. Подготовка Многоквартирного дома к сезонной эксплуатации</w:t>
            </w: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Укрепление водосточных труб, колен и воронок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Расконсервирование и ремонт поливочной системы, консервация системы центрального отопления, ремонт просевших</w:t>
            </w:r>
            <w:r w:rsidR="00EB127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74E6F">
              <w:rPr>
                <w:rFonts w:ascii="Times New Roman" w:eastAsia="Calibri" w:hAnsi="Times New Roman" w:cs="Times New Roman"/>
              </w:rPr>
              <w:t>отмосток</w:t>
            </w:r>
            <w:proofErr w:type="spellEnd"/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  <w:r w:rsidR="00EB127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3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 xml:space="preserve">Промывка и </w:t>
            </w:r>
            <w:proofErr w:type="spellStart"/>
            <w:r w:rsidRPr="00374E6F">
              <w:rPr>
                <w:rFonts w:ascii="Times New Roman" w:eastAsia="Calibri" w:hAnsi="Times New Roman" w:cs="Times New Roman"/>
              </w:rPr>
              <w:t>опрессовка</w:t>
            </w:r>
            <w:proofErr w:type="spellEnd"/>
            <w:r w:rsidRPr="00374E6F">
              <w:rPr>
                <w:rFonts w:ascii="Times New Roman" w:eastAsia="Calibri" w:hAnsi="Times New Roman" w:cs="Times New Roman"/>
              </w:rPr>
              <w:t xml:space="preserve"> систем центрального отопления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374E6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74E6F">
              <w:rPr>
                <w:rFonts w:ascii="Times New Roman" w:eastAsia="Calibri" w:hAnsi="Times New Roman" w:cs="Times New Roman"/>
                <w:b/>
              </w:rPr>
              <w:t>V. Проведение технических осмотров и мелкий ремонт</w:t>
            </w: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3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3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Регулировка и наладка систем отопления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3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Поверка и ремонт коллективных (общедомовых) приборов учета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374E6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74E6F">
              <w:rPr>
                <w:rFonts w:ascii="Times New Roman" w:eastAsia="Calibri" w:hAnsi="Times New Roman" w:cs="Times New Roman"/>
                <w:b/>
              </w:rPr>
              <w:t xml:space="preserve">VI. Устранение аварий и выполнение заявок Собственника и (или) </w:t>
            </w:r>
            <w:r w:rsidRPr="00374E6F">
              <w:rPr>
                <w:rFonts w:ascii="Times New Roman" w:eastAsia="Calibri" w:hAnsi="Times New Roman" w:cs="Times New Roman"/>
                <w:b/>
                <w:noProof/>
              </w:rPr>
              <w:t xml:space="preserve">лиц, пользующихся его Помещением(ями) в этом Многоквартирном доме </w:t>
            </w:r>
          </w:p>
        </w:tc>
      </w:tr>
      <w:tr w:rsidR="00374E6F" w:rsidRPr="00374E6F" w:rsidTr="004032A4">
        <w:trPr>
          <w:trHeight w:val="27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3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Устранение аварий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4032A4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E6F" w:rsidRPr="00374E6F" w:rsidTr="004032A4"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3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 xml:space="preserve">Выполнение заявок Собственника и (или) </w:t>
            </w:r>
            <w:r w:rsidRPr="00374E6F">
              <w:rPr>
                <w:rFonts w:ascii="Times New Roman" w:eastAsia="Calibri" w:hAnsi="Times New Roman" w:cs="Times New Roman"/>
                <w:noProof/>
              </w:rPr>
              <w:t>пользующихся его Помещением(ями) в этом Многоквартирном доме лиц по устранению иных недостатков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74E6F" w:rsidRPr="00374E6F" w:rsidTr="00374E6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74E6F">
              <w:rPr>
                <w:rFonts w:ascii="Times New Roman" w:eastAsia="Calibri" w:hAnsi="Times New Roman" w:cs="Times New Roman"/>
                <w:b/>
              </w:rPr>
              <w:t>VII. Прочие услуги</w:t>
            </w:r>
          </w:p>
        </w:tc>
      </w:tr>
      <w:tr w:rsidR="00374E6F" w:rsidRPr="00374E6F" w:rsidTr="004032A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36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Дератизация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rPr>
          <w:cantSplit/>
          <w:trHeight w:val="20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36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</w:rPr>
              <w:t>Дезинсекция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rPr>
          <w:cantSplit/>
          <w:trHeight w:val="20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36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374E6F">
              <w:rPr>
                <w:rFonts w:ascii="Times New Roman" w:eastAsia="Calibri" w:hAnsi="Times New Roman" w:cs="Times New Roman"/>
                <w:noProof/>
              </w:rPr>
              <w:t>Аварийно-диспетчерское обслуживание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74E6F" w:rsidRPr="00374E6F" w:rsidTr="004032A4">
        <w:trPr>
          <w:cantSplit/>
          <w:trHeight w:val="20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4032A4" w:rsidP="004032A4">
            <w:pPr>
              <w:widowControl w:val="0"/>
              <w:spacing w:before="120" w:after="120" w:line="240" w:lineRule="auto"/>
              <w:ind w:left="36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374E6F">
              <w:rPr>
                <w:rFonts w:ascii="Times New Roman" w:eastAsia="Calibri" w:hAnsi="Times New Roman" w:cs="Times New Roman"/>
                <w:noProof/>
              </w:rPr>
              <w:t>Прием от собственника(ов) и пользующихся его Помещением(ями) в Многоквартирном доме лиц заявок и сообщений об авариях и нарушениях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F" w:rsidRPr="00374E6F" w:rsidRDefault="00374E6F" w:rsidP="00374E6F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AD19F9" w:rsidRDefault="00873D8A"/>
    <w:sectPr w:rsidR="00AD19F9" w:rsidSect="00873D8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363"/>
        </w:tabs>
        <w:ind w:left="250" w:firstLine="113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F"/>
    <w:rsid w:val="00374E6F"/>
    <w:rsid w:val="004032A4"/>
    <w:rsid w:val="004255BF"/>
    <w:rsid w:val="005B592C"/>
    <w:rsid w:val="0065319C"/>
    <w:rsid w:val="007F2D1D"/>
    <w:rsid w:val="00873D8A"/>
    <w:rsid w:val="00E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A5DB"/>
  <w15:chartTrackingRefBased/>
  <w15:docId w15:val="{62C79EFA-7C5D-4779-A82F-1A785D26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8292-3690-4230-A393-96641C84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РАЙФА</dc:creator>
  <cp:keywords/>
  <dc:description/>
  <cp:lastModifiedBy>РАЙФА</cp:lastModifiedBy>
  <cp:revision>7</cp:revision>
  <cp:lastPrinted>2022-01-27T10:25:00Z</cp:lastPrinted>
  <dcterms:created xsi:type="dcterms:W3CDTF">2022-01-27T05:23:00Z</dcterms:created>
  <dcterms:modified xsi:type="dcterms:W3CDTF">2022-01-27T10:27:00Z</dcterms:modified>
</cp:coreProperties>
</file>